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85DCEA" w14:textId="29299A00" w:rsidR="00001B9D" w:rsidRDefault="00001B9D" w:rsidP="00001B9D">
      <w:pPr>
        <w:spacing w:line="254" w:lineRule="auto"/>
        <w:jc w:val="center"/>
        <w:rPr>
          <w:rFonts w:ascii="Times New Roman" w:hAnsi="Times New Roman" w:cs="Times New Roman"/>
          <w:sz w:val="28"/>
          <w:szCs w:val="28"/>
          <w:u w:val="single"/>
        </w:rPr>
      </w:pPr>
      <w:r>
        <w:rPr>
          <w:rFonts w:ascii="Times New Roman" w:hAnsi="Times New Roman" w:cs="Times New Roman"/>
          <w:b/>
          <w:sz w:val="28"/>
          <w:szCs w:val="28"/>
        </w:rPr>
        <w:t>22-30  czerwca</w:t>
      </w:r>
      <w:r>
        <w:rPr>
          <w:rFonts w:ascii="Times New Roman" w:hAnsi="Times New Roman" w:cs="Times New Roman"/>
          <w:b/>
          <w:sz w:val="28"/>
          <w:szCs w:val="28"/>
        </w:rPr>
        <w:br/>
      </w:r>
    </w:p>
    <w:p w14:paraId="4178BD5F" w14:textId="576334BC" w:rsidR="00001B9D" w:rsidRDefault="00001B9D" w:rsidP="00001B9D">
      <w:pPr>
        <w:spacing w:line="254" w:lineRule="auto"/>
        <w:rPr>
          <w:rFonts w:ascii="Times New Roman" w:hAnsi="Times New Roman" w:cs="Times New Roman"/>
          <w:b/>
          <w:bCs/>
          <w:color w:val="FF0000"/>
          <w:sz w:val="32"/>
          <w:szCs w:val="32"/>
          <w:u w:val="single"/>
        </w:rPr>
      </w:pPr>
      <w:r>
        <w:rPr>
          <w:rFonts w:ascii="Times New Roman" w:hAnsi="Times New Roman" w:cs="Times New Roman"/>
          <w:color w:val="00B050"/>
          <w:sz w:val="32"/>
          <w:szCs w:val="32"/>
        </w:rPr>
        <w:t xml:space="preserve">Temat tygodnia: </w:t>
      </w:r>
      <w:r>
        <w:rPr>
          <w:rFonts w:ascii="Times New Roman" w:hAnsi="Times New Roman" w:cs="Times New Roman"/>
          <w:b/>
          <w:bCs/>
          <w:color w:val="FF0000"/>
          <w:sz w:val="32"/>
          <w:szCs w:val="32"/>
          <w:u w:val="single"/>
        </w:rPr>
        <w:t>Bezpieczne i aktywne wakacje</w:t>
      </w:r>
    </w:p>
    <w:p w14:paraId="13EAFD65" w14:textId="77777777" w:rsidR="00AE249D" w:rsidRDefault="00AE249D" w:rsidP="00001B9D">
      <w:pPr>
        <w:spacing w:line="254" w:lineRule="auto"/>
        <w:rPr>
          <w:rFonts w:ascii="Times New Roman" w:hAnsi="Times New Roman" w:cs="Times New Roman"/>
          <w:b/>
          <w:bCs/>
          <w:color w:val="FF0000"/>
          <w:sz w:val="32"/>
          <w:szCs w:val="32"/>
          <w:u w:val="single"/>
        </w:rPr>
      </w:pPr>
    </w:p>
    <w:p w14:paraId="5005C079" w14:textId="77777777" w:rsidR="00001B9D" w:rsidRDefault="00001B9D" w:rsidP="00001B9D">
      <w:pPr>
        <w:spacing w:after="0" w:line="240" w:lineRule="auto"/>
        <w:rPr>
          <w:rFonts w:ascii="Times New Roman" w:eastAsia="Calibri" w:hAnsi="Times New Roman" w:cs="Times New Roman"/>
          <w:sz w:val="26"/>
          <w:szCs w:val="26"/>
        </w:rPr>
      </w:pPr>
    </w:p>
    <w:p w14:paraId="07B5CF6E" w14:textId="7432C97A" w:rsidR="00001B9D" w:rsidRDefault="00001B9D" w:rsidP="00001B9D">
      <w:pPr>
        <w:pStyle w:val="Akapitzlist"/>
        <w:spacing w:after="0" w:line="240" w:lineRule="auto"/>
        <w:ind w:left="284"/>
        <w:jc w:val="center"/>
        <w:rPr>
          <w:rFonts w:ascii="Times New Roman" w:eastAsia="Calibri" w:hAnsi="Times New Roman" w:cs="Times New Roman"/>
          <w:sz w:val="26"/>
          <w:szCs w:val="26"/>
        </w:rPr>
      </w:pPr>
      <w:r>
        <w:rPr>
          <w:noProof/>
        </w:rPr>
        <w:drawing>
          <wp:inline distT="0" distB="0" distL="0" distR="0" wp14:anchorId="5B685324" wp14:editId="335823D3">
            <wp:extent cx="4648200" cy="4648200"/>
            <wp:effectExtent l="0" t="0" r="0" b="0"/>
            <wp:docPr id="3" name="Obraz 3" descr="Boy and a Girl Building a Castle From the Sand - People Charac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y and a Girl Building a Castle From the Sand - People Characte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48200" cy="4648200"/>
                    </a:xfrm>
                    <a:prstGeom prst="rect">
                      <a:avLst/>
                    </a:prstGeom>
                    <a:noFill/>
                    <a:ln>
                      <a:noFill/>
                    </a:ln>
                  </pic:spPr>
                </pic:pic>
              </a:graphicData>
            </a:graphic>
          </wp:inline>
        </w:drawing>
      </w:r>
    </w:p>
    <w:p w14:paraId="64E370E5" w14:textId="77777777" w:rsidR="00001B9D" w:rsidRDefault="00001B9D" w:rsidP="00001B9D">
      <w:pPr>
        <w:pStyle w:val="Akapitzlist"/>
        <w:spacing w:after="0" w:line="240" w:lineRule="auto"/>
        <w:ind w:left="284"/>
        <w:rPr>
          <w:rFonts w:ascii="Times New Roman" w:eastAsia="Calibri" w:hAnsi="Times New Roman" w:cs="Times New Roman"/>
          <w:sz w:val="26"/>
          <w:szCs w:val="26"/>
        </w:rPr>
      </w:pPr>
    </w:p>
    <w:p w14:paraId="046EFB67" w14:textId="3907D127" w:rsidR="00001B9D" w:rsidRDefault="00001B9D" w:rsidP="00001B9D">
      <w:pPr>
        <w:spacing w:after="0" w:line="240" w:lineRule="auto"/>
        <w:rPr>
          <w:rFonts w:ascii="Times New Roman" w:eastAsia="Calibri" w:hAnsi="Times New Roman" w:cs="Times New Roman"/>
          <w:sz w:val="26"/>
          <w:szCs w:val="26"/>
        </w:rPr>
      </w:pPr>
    </w:p>
    <w:p w14:paraId="7BEF8740" w14:textId="77777777" w:rsidR="00AE249D" w:rsidRDefault="00AE249D" w:rsidP="00001B9D">
      <w:pPr>
        <w:spacing w:after="0" w:line="240" w:lineRule="auto"/>
        <w:rPr>
          <w:rFonts w:ascii="Times New Roman" w:eastAsia="Calibri" w:hAnsi="Times New Roman" w:cs="Times New Roman"/>
          <w:sz w:val="26"/>
          <w:szCs w:val="26"/>
        </w:rPr>
      </w:pPr>
    </w:p>
    <w:p w14:paraId="30AF5BB6" w14:textId="77777777" w:rsidR="00001B9D" w:rsidRDefault="00001B9D" w:rsidP="00001B9D">
      <w:pPr>
        <w:pStyle w:val="Akapitzlist"/>
        <w:spacing w:after="0" w:line="240" w:lineRule="auto"/>
        <w:ind w:left="284"/>
        <w:rPr>
          <w:rFonts w:ascii="Times New Roman" w:eastAsia="Calibri" w:hAnsi="Times New Roman" w:cs="Times New Roman"/>
          <w:sz w:val="26"/>
          <w:szCs w:val="26"/>
        </w:rPr>
      </w:pPr>
    </w:p>
    <w:p w14:paraId="525E1EEC" w14:textId="593CDDE4" w:rsidR="00001B9D" w:rsidRDefault="00544676" w:rsidP="00001B9D">
      <w:pPr>
        <w:pStyle w:val="Akapitzlist"/>
        <w:numPr>
          <w:ilvl w:val="0"/>
          <w:numId w:val="1"/>
        </w:numPr>
        <w:spacing w:after="0" w:line="240" w:lineRule="auto"/>
        <w:ind w:left="284"/>
        <w:rPr>
          <w:rFonts w:ascii="Times New Roman" w:eastAsia="Calibri" w:hAnsi="Times New Roman" w:cs="Times New Roman"/>
          <w:sz w:val="26"/>
          <w:szCs w:val="26"/>
        </w:rPr>
      </w:pPr>
      <w:r>
        <w:rPr>
          <w:rFonts w:ascii="Times New Roman" w:eastAsia="Calibri" w:hAnsi="Times New Roman" w:cs="Times New Roman"/>
          <w:b/>
          <w:bCs/>
          <w:color w:val="00B050"/>
          <w:sz w:val="26"/>
          <w:szCs w:val="26"/>
        </w:rPr>
        <w:t>Piosenka</w:t>
      </w:r>
      <w:r w:rsidR="00001B9D">
        <w:rPr>
          <w:rFonts w:ascii="Times New Roman" w:eastAsia="Calibri" w:hAnsi="Times New Roman" w:cs="Times New Roman"/>
          <w:b/>
          <w:bCs/>
          <w:color w:val="00B050"/>
          <w:sz w:val="26"/>
          <w:szCs w:val="26"/>
        </w:rPr>
        <w:t xml:space="preserve"> ,,</w:t>
      </w:r>
      <w:r>
        <w:rPr>
          <w:rFonts w:ascii="Times New Roman" w:eastAsia="Calibri" w:hAnsi="Times New Roman" w:cs="Times New Roman"/>
          <w:b/>
          <w:bCs/>
          <w:color w:val="00B050"/>
          <w:sz w:val="26"/>
          <w:szCs w:val="26"/>
        </w:rPr>
        <w:t>Rodzinna wycieczka</w:t>
      </w:r>
      <w:r w:rsidR="00001B9D">
        <w:rPr>
          <w:rFonts w:ascii="Times New Roman" w:eastAsia="Calibri" w:hAnsi="Times New Roman" w:cs="Times New Roman"/>
          <w:b/>
          <w:bCs/>
          <w:color w:val="00B050"/>
          <w:sz w:val="26"/>
          <w:szCs w:val="26"/>
        </w:rPr>
        <w:t>”</w:t>
      </w:r>
    </w:p>
    <w:p w14:paraId="7FD51A59" w14:textId="77777777" w:rsidR="00001B9D" w:rsidRDefault="00001B9D" w:rsidP="00001B9D">
      <w:pPr>
        <w:pStyle w:val="Akapitzlist"/>
        <w:spacing w:after="0" w:line="240" w:lineRule="auto"/>
        <w:ind w:left="284"/>
        <w:rPr>
          <w:rFonts w:ascii="Times New Roman" w:eastAsia="Calibri" w:hAnsi="Times New Roman" w:cs="Times New Roman"/>
          <w:color w:val="000000" w:themeColor="text1"/>
          <w:sz w:val="26"/>
          <w:szCs w:val="26"/>
        </w:rPr>
      </w:pPr>
      <w:r>
        <w:rPr>
          <w:rFonts w:ascii="Times New Roman" w:eastAsia="Calibri" w:hAnsi="Times New Roman" w:cs="Times New Roman"/>
          <w:color w:val="000000" w:themeColor="text1"/>
          <w:sz w:val="26"/>
          <w:szCs w:val="26"/>
        </w:rPr>
        <w:t xml:space="preserve"> </w:t>
      </w:r>
    </w:p>
    <w:p w14:paraId="5159D5E2" w14:textId="120C407E" w:rsidR="00001B9D" w:rsidRPr="00AE249D" w:rsidRDefault="00F32A94" w:rsidP="00001B9D">
      <w:pPr>
        <w:rPr>
          <w:rStyle w:val="Hipercze"/>
          <w:rFonts w:ascii="Times New Roman" w:hAnsi="Times New Roman" w:cs="Times New Roman"/>
          <w:color w:val="0070C0"/>
          <w:sz w:val="26"/>
          <w:szCs w:val="26"/>
        </w:rPr>
      </w:pPr>
      <w:hyperlink r:id="rId6" w:history="1">
        <w:r w:rsidR="00544676" w:rsidRPr="00AE249D">
          <w:rPr>
            <w:rStyle w:val="Hipercze"/>
            <w:rFonts w:ascii="Times New Roman" w:hAnsi="Times New Roman" w:cs="Times New Roman"/>
            <w:color w:val="0070C0"/>
            <w:sz w:val="26"/>
            <w:szCs w:val="26"/>
          </w:rPr>
          <w:t>https://www.youtube.com/watch?v=tlCH6BFEISg</w:t>
        </w:r>
      </w:hyperlink>
    </w:p>
    <w:p w14:paraId="7B12DB17" w14:textId="1D6BFFD6" w:rsidR="00544676" w:rsidRDefault="00544676" w:rsidP="00001B9D">
      <w:pPr>
        <w:rPr>
          <w:rStyle w:val="Hipercze"/>
          <w:rFonts w:ascii="Times New Roman" w:hAnsi="Times New Roman" w:cs="Times New Roman"/>
          <w:color w:val="0070C0"/>
        </w:rPr>
      </w:pPr>
    </w:p>
    <w:p w14:paraId="53427F98" w14:textId="4D4E89A6" w:rsidR="00544676" w:rsidRDefault="00544676" w:rsidP="00001B9D">
      <w:pPr>
        <w:rPr>
          <w:rStyle w:val="Hipercze"/>
          <w:rFonts w:ascii="Times New Roman" w:hAnsi="Times New Roman" w:cs="Times New Roman"/>
          <w:color w:val="auto"/>
          <w:sz w:val="26"/>
          <w:szCs w:val="26"/>
          <w:u w:val="none"/>
        </w:rPr>
      </w:pPr>
      <w:r w:rsidRPr="00544676">
        <w:rPr>
          <w:rStyle w:val="Hipercze"/>
          <w:rFonts w:ascii="Times New Roman" w:hAnsi="Times New Roman" w:cs="Times New Roman"/>
          <w:color w:val="auto"/>
          <w:sz w:val="26"/>
          <w:szCs w:val="26"/>
          <w:u w:val="none"/>
        </w:rPr>
        <w:t xml:space="preserve">Opowieść o bezpieczeństwie w trakcie rodzinnych wypraw. Uświadomienie dzieciom </w:t>
      </w:r>
      <w:r>
        <w:rPr>
          <w:rStyle w:val="Hipercze"/>
          <w:rFonts w:ascii="Times New Roman" w:hAnsi="Times New Roman" w:cs="Times New Roman"/>
          <w:color w:val="auto"/>
          <w:sz w:val="26"/>
          <w:szCs w:val="26"/>
          <w:u w:val="none"/>
        </w:rPr>
        <w:t>konieczności dbania o własne bezpieczeństwo</w:t>
      </w:r>
      <w:r w:rsidR="00AE249D">
        <w:rPr>
          <w:rStyle w:val="Hipercze"/>
          <w:rFonts w:ascii="Times New Roman" w:hAnsi="Times New Roman" w:cs="Times New Roman"/>
          <w:color w:val="auto"/>
          <w:sz w:val="26"/>
          <w:szCs w:val="26"/>
          <w:u w:val="none"/>
        </w:rPr>
        <w:t xml:space="preserve"> z pomocą piosenki</w:t>
      </w:r>
      <w:r>
        <w:rPr>
          <w:rStyle w:val="Hipercze"/>
          <w:rFonts w:ascii="Times New Roman" w:hAnsi="Times New Roman" w:cs="Times New Roman"/>
          <w:color w:val="auto"/>
          <w:sz w:val="26"/>
          <w:szCs w:val="26"/>
          <w:u w:val="none"/>
        </w:rPr>
        <w:t>.</w:t>
      </w:r>
    </w:p>
    <w:p w14:paraId="7463E144" w14:textId="2F24AA65" w:rsidR="00544676" w:rsidRDefault="00544676" w:rsidP="00001B9D">
      <w:pPr>
        <w:rPr>
          <w:rStyle w:val="Hipercze"/>
          <w:rFonts w:ascii="Times New Roman" w:eastAsia="Times New Roman" w:hAnsi="Times New Roman" w:cs="Times New Roman"/>
          <w:color w:val="auto"/>
          <w:sz w:val="26"/>
          <w:szCs w:val="26"/>
          <w:u w:val="none"/>
          <w:lang w:eastAsia="pl-PL"/>
        </w:rPr>
      </w:pPr>
    </w:p>
    <w:p w14:paraId="2CA9C02E" w14:textId="77777777" w:rsidR="00AE249D" w:rsidRPr="00544676" w:rsidRDefault="00AE249D" w:rsidP="00001B9D">
      <w:pPr>
        <w:rPr>
          <w:rStyle w:val="Hipercze"/>
          <w:rFonts w:ascii="Times New Roman" w:eastAsia="Times New Roman" w:hAnsi="Times New Roman" w:cs="Times New Roman"/>
          <w:color w:val="auto"/>
          <w:sz w:val="26"/>
          <w:szCs w:val="26"/>
          <w:u w:val="none"/>
          <w:lang w:eastAsia="pl-PL"/>
        </w:rPr>
      </w:pPr>
    </w:p>
    <w:p w14:paraId="7E6F1D0F" w14:textId="1C1CA3F3" w:rsidR="00001B9D" w:rsidRDefault="00001B9D" w:rsidP="00001B9D">
      <w:pPr>
        <w:pStyle w:val="Akapitzlist"/>
        <w:numPr>
          <w:ilvl w:val="0"/>
          <w:numId w:val="1"/>
        </w:numPr>
        <w:rPr>
          <w:rStyle w:val="Hipercze"/>
          <w:rFonts w:ascii="Times New Roman" w:eastAsia="Times New Roman" w:hAnsi="Times New Roman" w:cs="Times New Roman"/>
          <w:b/>
          <w:bCs/>
          <w:color w:val="00B050"/>
          <w:sz w:val="26"/>
          <w:szCs w:val="26"/>
          <w:u w:val="none"/>
          <w:lang w:eastAsia="pl-PL"/>
        </w:rPr>
      </w:pPr>
      <w:r>
        <w:rPr>
          <w:rStyle w:val="Hipercze"/>
          <w:rFonts w:ascii="Times New Roman" w:eastAsia="Times New Roman" w:hAnsi="Times New Roman" w:cs="Times New Roman"/>
          <w:b/>
          <w:bCs/>
          <w:color w:val="00B050"/>
          <w:sz w:val="26"/>
          <w:szCs w:val="26"/>
          <w:u w:val="none"/>
          <w:lang w:eastAsia="pl-PL"/>
        </w:rPr>
        <w:lastRenderedPageBreak/>
        <w:t>,,R</w:t>
      </w:r>
      <w:r w:rsidR="00544676">
        <w:rPr>
          <w:rStyle w:val="Hipercze"/>
          <w:rFonts w:ascii="Times New Roman" w:eastAsia="Times New Roman" w:hAnsi="Times New Roman" w:cs="Times New Roman"/>
          <w:b/>
          <w:bCs/>
          <w:color w:val="00B050"/>
          <w:sz w:val="26"/>
          <w:szCs w:val="26"/>
          <w:u w:val="none"/>
          <w:lang w:eastAsia="pl-PL"/>
        </w:rPr>
        <w:t>ybka</w:t>
      </w:r>
      <w:r>
        <w:rPr>
          <w:rStyle w:val="Hipercze"/>
          <w:rFonts w:ascii="Times New Roman" w:eastAsia="Times New Roman" w:hAnsi="Times New Roman" w:cs="Times New Roman"/>
          <w:b/>
          <w:bCs/>
          <w:color w:val="00B050"/>
          <w:sz w:val="26"/>
          <w:szCs w:val="26"/>
          <w:u w:val="none"/>
          <w:lang w:eastAsia="pl-PL"/>
        </w:rPr>
        <w:t xml:space="preserve">” </w:t>
      </w:r>
      <w:r w:rsidR="00544676">
        <w:rPr>
          <w:rStyle w:val="Hipercze"/>
          <w:rFonts w:ascii="Times New Roman" w:eastAsia="Times New Roman" w:hAnsi="Times New Roman" w:cs="Times New Roman"/>
          <w:b/>
          <w:bCs/>
          <w:color w:val="00B050"/>
          <w:sz w:val="26"/>
          <w:szCs w:val="26"/>
          <w:u w:val="none"/>
          <w:lang w:eastAsia="pl-PL"/>
        </w:rPr>
        <w:t>– sensoryczna praca plastyczna</w:t>
      </w:r>
    </w:p>
    <w:p w14:paraId="11CA59B4" w14:textId="4F0052ED" w:rsidR="00544676" w:rsidRPr="00544676" w:rsidRDefault="00544676" w:rsidP="00544676">
      <w:pPr>
        <w:ind w:left="360"/>
        <w:rPr>
          <w:rStyle w:val="Hipercze"/>
          <w:rFonts w:ascii="Times New Roman" w:eastAsia="Times New Roman" w:hAnsi="Times New Roman" w:cs="Times New Roman"/>
          <w:color w:val="00B050"/>
          <w:sz w:val="26"/>
          <w:szCs w:val="26"/>
          <w:u w:val="none"/>
          <w:lang w:eastAsia="pl-PL"/>
        </w:rPr>
      </w:pPr>
      <w:r w:rsidRPr="00544676">
        <w:rPr>
          <w:rStyle w:val="Hipercze"/>
          <w:rFonts w:ascii="Times New Roman" w:eastAsia="Times New Roman" w:hAnsi="Times New Roman" w:cs="Times New Roman"/>
          <w:color w:val="auto"/>
          <w:sz w:val="26"/>
          <w:szCs w:val="26"/>
          <w:u w:val="none"/>
          <w:lang w:eastAsia="pl-PL"/>
        </w:rPr>
        <w:t xml:space="preserve">Ozdabianie cekinami/ kawałkami kolorowego papieru szablonu rybki. </w:t>
      </w:r>
      <w:r>
        <w:rPr>
          <w:rStyle w:val="Hipercze"/>
          <w:rFonts w:ascii="Times New Roman" w:eastAsia="Times New Roman" w:hAnsi="Times New Roman" w:cs="Times New Roman"/>
          <w:color w:val="auto"/>
          <w:sz w:val="26"/>
          <w:szCs w:val="26"/>
          <w:u w:val="none"/>
          <w:lang w:eastAsia="pl-PL"/>
        </w:rPr>
        <w:t>Oto przykładowe prace:</w:t>
      </w:r>
    </w:p>
    <w:p w14:paraId="255D18F9" w14:textId="7F93DE9F" w:rsidR="00544676" w:rsidRDefault="00544676" w:rsidP="00544676">
      <w:pPr>
        <w:pStyle w:val="Akapitzlist"/>
        <w:rPr>
          <w:rStyle w:val="Hipercze"/>
          <w:rFonts w:ascii="Times New Roman" w:eastAsia="Times New Roman" w:hAnsi="Times New Roman" w:cs="Times New Roman"/>
          <w:b/>
          <w:bCs/>
          <w:color w:val="00B050"/>
          <w:sz w:val="26"/>
          <w:szCs w:val="26"/>
          <w:u w:val="none"/>
          <w:lang w:eastAsia="pl-PL"/>
        </w:rPr>
      </w:pPr>
    </w:p>
    <w:p w14:paraId="66D0759E" w14:textId="1D4E227B" w:rsidR="00544676" w:rsidRDefault="00544676" w:rsidP="00544676">
      <w:pPr>
        <w:pStyle w:val="Akapitzlist"/>
        <w:rPr>
          <w:rStyle w:val="Hipercze"/>
          <w:rFonts w:ascii="Times New Roman" w:eastAsia="Times New Roman" w:hAnsi="Times New Roman" w:cs="Times New Roman"/>
          <w:b/>
          <w:bCs/>
          <w:color w:val="00B050"/>
          <w:sz w:val="26"/>
          <w:szCs w:val="26"/>
          <w:u w:val="none"/>
          <w:lang w:eastAsia="pl-PL"/>
        </w:rPr>
      </w:pPr>
      <w:r>
        <w:rPr>
          <w:noProof/>
        </w:rPr>
        <w:drawing>
          <wp:inline distT="0" distB="0" distL="0" distR="0" wp14:anchorId="246CC67F" wp14:editId="24905AAE">
            <wp:extent cx="4419600" cy="2762250"/>
            <wp:effectExtent l="0" t="0" r="0" b="0"/>
            <wp:docPr id="6" name="Obraz 6" descr="rybka z filtra praca plastycz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ybka z filtra praca plastyczn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9600" cy="2762250"/>
                    </a:xfrm>
                    <a:prstGeom prst="rect">
                      <a:avLst/>
                    </a:prstGeom>
                    <a:noFill/>
                    <a:ln>
                      <a:noFill/>
                    </a:ln>
                  </pic:spPr>
                </pic:pic>
              </a:graphicData>
            </a:graphic>
          </wp:inline>
        </w:drawing>
      </w:r>
    </w:p>
    <w:p w14:paraId="29E01B55" w14:textId="3C368C7B" w:rsidR="00001B9D" w:rsidRDefault="00AE249D" w:rsidP="00001B9D">
      <w:pPr>
        <w:rPr>
          <w:rFonts w:ascii="Times New Roman" w:eastAsia="Times New Roman" w:hAnsi="Times New Roman" w:cs="Times New Roman"/>
          <w:sz w:val="26"/>
          <w:szCs w:val="26"/>
          <w:lang w:eastAsia="pl-PL"/>
        </w:rPr>
      </w:pPr>
      <w:r>
        <w:rPr>
          <w:noProof/>
        </w:rPr>
        <w:drawing>
          <wp:anchor distT="0" distB="0" distL="114300" distR="114300" simplePos="0" relativeHeight="251658240" behindDoc="1" locked="0" layoutInCell="1" allowOverlap="1" wp14:anchorId="4D992BC7" wp14:editId="2FDD35C7">
            <wp:simplePos x="0" y="0"/>
            <wp:positionH relativeFrom="column">
              <wp:posOffset>3100705</wp:posOffset>
            </wp:positionH>
            <wp:positionV relativeFrom="paragraph">
              <wp:posOffset>255270</wp:posOffset>
            </wp:positionV>
            <wp:extent cx="2246400" cy="3668400"/>
            <wp:effectExtent l="0" t="0" r="1905" b="8255"/>
            <wp:wrapNone/>
            <wp:docPr id="7" name="Obraz 7" descr="złota rybka - praca dla dzie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łota rybka - praca dla dziec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6400" cy="366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E24D8E" w14:textId="337C2224" w:rsidR="00544676" w:rsidRDefault="00544676" w:rsidP="00001B9D">
      <w:pPr>
        <w:rPr>
          <w:rFonts w:ascii="Times New Roman" w:eastAsia="Times New Roman" w:hAnsi="Times New Roman" w:cs="Times New Roman"/>
          <w:sz w:val="26"/>
          <w:szCs w:val="26"/>
          <w:lang w:eastAsia="pl-PL"/>
        </w:rPr>
      </w:pPr>
      <w:r>
        <w:rPr>
          <w:noProof/>
        </w:rPr>
        <w:drawing>
          <wp:inline distT="0" distB="0" distL="0" distR="0" wp14:anchorId="03891C93" wp14:editId="5135C9C9">
            <wp:extent cx="2247900" cy="1685925"/>
            <wp:effectExtent l="0" t="0" r="0" b="9525"/>
            <wp:docPr id="8" name="Obraz 8" descr="Fun Summer Activities for Kids... #summeractivitiesforkids,#funsummeractivitiesforkids,#freesummeractivitiesforkids,#summercrafts,#craf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un Summer Activities for Kids... #summeractivitiesforkids,#funsummeractivitiesforkids,#freesummeractivitiesforkids,#summercrafts,#craf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7900" cy="1685925"/>
                    </a:xfrm>
                    <a:prstGeom prst="rect">
                      <a:avLst/>
                    </a:prstGeom>
                    <a:noFill/>
                    <a:ln>
                      <a:noFill/>
                    </a:ln>
                  </pic:spPr>
                </pic:pic>
              </a:graphicData>
            </a:graphic>
          </wp:inline>
        </w:drawing>
      </w:r>
    </w:p>
    <w:p w14:paraId="1DB97893" w14:textId="17333366" w:rsidR="00544676" w:rsidRDefault="00544676" w:rsidP="00001B9D">
      <w:pPr>
        <w:rPr>
          <w:rFonts w:ascii="Times New Roman" w:eastAsia="Times New Roman" w:hAnsi="Times New Roman" w:cs="Times New Roman"/>
          <w:sz w:val="26"/>
          <w:szCs w:val="26"/>
          <w:lang w:eastAsia="pl-PL"/>
        </w:rPr>
      </w:pPr>
    </w:p>
    <w:p w14:paraId="22479909" w14:textId="2BF1E737" w:rsidR="00544676" w:rsidRDefault="00544676" w:rsidP="00001B9D">
      <w:pPr>
        <w:rPr>
          <w:rFonts w:ascii="Times New Roman" w:eastAsia="Times New Roman" w:hAnsi="Times New Roman" w:cs="Times New Roman"/>
          <w:sz w:val="26"/>
          <w:szCs w:val="26"/>
          <w:lang w:eastAsia="pl-PL"/>
        </w:rPr>
      </w:pPr>
      <w:r>
        <w:rPr>
          <w:noProof/>
        </w:rPr>
        <w:drawing>
          <wp:inline distT="0" distB="0" distL="0" distR="0" wp14:anchorId="5D0DB44D" wp14:editId="5392E356">
            <wp:extent cx="2247900" cy="1609725"/>
            <wp:effectExtent l="0" t="0" r="0" b="9525"/>
            <wp:docPr id="9" name="Obraz 9" descr="ryba z origami płaskiego z kó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yba z origami płaskiego z kół"/>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7900" cy="1609725"/>
                    </a:xfrm>
                    <a:prstGeom prst="rect">
                      <a:avLst/>
                    </a:prstGeom>
                    <a:noFill/>
                    <a:ln>
                      <a:noFill/>
                    </a:ln>
                  </pic:spPr>
                </pic:pic>
              </a:graphicData>
            </a:graphic>
          </wp:inline>
        </w:drawing>
      </w:r>
    </w:p>
    <w:p w14:paraId="7A3FE179" w14:textId="7FB9DD82" w:rsidR="00362215" w:rsidRDefault="00362215" w:rsidP="00001B9D">
      <w:pPr>
        <w:rPr>
          <w:rFonts w:ascii="Times New Roman" w:eastAsia="Times New Roman" w:hAnsi="Times New Roman" w:cs="Times New Roman"/>
          <w:sz w:val="26"/>
          <w:szCs w:val="26"/>
          <w:lang w:eastAsia="pl-PL"/>
        </w:rPr>
      </w:pPr>
    </w:p>
    <w:p w14:paraId="1873BC7D" w14:textId="2B12CF6B" w:rsidR="00362215" w:rsidRDefault="00362215" w:rsidP="00001B9D">
      <w:pPr>
        <w:rPr>
          <w:rFonts w:ascii="Times New Roman" w:eastAsia="Times New Roman" w:hAnsi="Times New Roman" w:cs="Times New Roman"/>
          <w:sz w:val="26"/>
          <w:szCs w:val="26"/>
          <w:lang w:eastAsia="pl-PL"/>
        </w:rPr>
      </w:pPr>
    </w:p>
    <w:p w14:paraId="25AF4986" w14:textId="77777777" w:rsidR="00362215" w:rsidRPr="00362215" w:rsidRDefault="00362215" w:rsidP="00362215">
      <w:pPr>
        <w:rPr>
          <w:rStyle w:val="Hipercze"/>
          <w:rFonts w:ascii="Times New Roman" w:eastAsia="Times New Roman" w:hAnsi="Times New Roman" w:cs="Times New Roman"/>
          <w:color w:val="auto"/>
          <w:sz w:val="26"/>
          <w:szCs w:val="26"/>
          <w:u w:val="none"/>
          <w:lang w:eastAsia="pl-PL"/>
        </w:rPr>
      </w:pPr>
    </w:p>
    <w:p w14:paraId="4CA37CC8" w14:textId="405A2F53" w:rsidR="00362215" w:rsidRPr="00362215" w:rsidRDefault="00362215" w:rsidP="00AE249D">
      <w:pPr>
        <w:pStyle w:val="Akapitzlist"/>
        <w:numPr>
          <w:ilvl w:val="0"/>
          <w:numId w:val="1"/>
        </w:numPr>
        <w:ind w:left="284"/>
        <w:rPr>
          <w:rStyle w:val="Hipercze"/>
          <w:rFonts w:ascii="Times New Roman" w:eastAsia="Times New Roman" w:hAnsi="Times New Roman" w:cs="Times New Roman"/>
          <w:b/>
          <w:bCs/>
          <w:color w:val="00B050"/>
          <w:sz w:val="26"/>
          <w:szCs w:val="26"/>
          <w:u w:val="none"/>
          <w:lang w:eastAsia="pl-PL"/>
        </w:rPr>
      </w:pPr>
      <w:r w:rsidRPr="00362215">
        <w:rPr>
          <w:rStyle w:val="Hipercze"/>
          <w:rFonts w:ascii="Times New Roman" w:eastAsia="Times New Roman" w:hAnsi="Times New Roman" w:cs="Times New Roman"/>
          <w:b/>
          <w:bCs/>
          <w:color w:val="00B050"/>
          <w:sz w:val="26"/>
          <w:szCs w:val="26"/>
          <w:u w:val="none"/>
          <w:lang w:eastAsia="pl-PL"/>
        </w:rPr>
        <w:lastRenderedPageBreak/>
        <w:t>,,Wakacyjne odgłosy” – zabawy dźwiękami.</w:t>
      </w:r>
    </w:p>
    <w:p w14:paraId="782C326B" w14:textId="615A4DEC" w:rsidR="00ED380E" w:rsidRPr="00F32A94" w:rsidRDefault="00362215" w:rsidP="00F32A94">
      <w:pPr>
        <w:jc w:val="both"/>
        <w:rPr>
          <w:rFonts w:ascii="Times New Roman" w:hAnsi="Times New Roman" w:cs="Times New Roman"/>
          <w:sz w:val="26"/>
          <w:szCs w:val="26"/>
        </w:rPr>
      </w:pPr>
      <w:r w:rsidRPr="00362215">
        <w:rPr>
          <w:rFonts w:ascii="Times New Roman" w:hAnsi="Times New Roman" w:cs="Times New Roman"/>
          <w:sz w:val="26"/>
          <w:szCs w:val="26"/>
        </w:rPr>
        <w:t xml:space="preserve">Ukazanie możliwości wydobywania różnych dźwięków </w:t>
      </w:r>
      <w:r w:rsidR="00AE249D">
        <w:rPr>
          <w:rFonts w:ascii="Times New Roman" w:hAnsi="Times New Roman" w:cs="Times New Roman"/>
          <w:sz w:val="26"/>
          <w:szCs w:val="26"/>
        </w:rPr>
        <w:t>z</w:t>
      </w:r>
      <w:r w:rsidRPr="00362215">
        <w:rPr>
          <w:rFonts w:ascii="Times New Roman" w:hAnsi="Times New Roman" w:cs="Times New Roman"/>
          <w:sz w:val="26"/>
          <w:szCs w:val="26"/>
        </w:rPr>
        <w:t xml:space="preserve"> przedmiotów codziennego użytku np.: folia, butelki , pokrywki, szklanki z wodą.</w:t>
      </w:r>
    </w:p>
    <w:p w14:paraId="38CAE382" w14:textId="77777777" w:rsidR="00ED380E" w:rsidRPr="00ED380E" w:rsidRDefault="00ED380E" w:rsidP="00ED380E">
      <w:pPr>
        <w:pStyle w:val="Akapitzlist"/>
        <w:rPr>
          <w:b/>
          <w:bCs/>
          <w:color w:val="00B050"/>
          <w:sz w:val="26"/>
          <w:szCs w:val="26"/>
        </w:rPr>
      </w:pPr>
    </w:p>
    <w:p w14:paraId="02D1B713" w14:textId="1740F40A" w:rsidR="00362215" w:rsidRPr="00ED380E" w:rsidRDefault="00ED380E" w:rsidP="00AE249D">
      <w:pPr>
        <w:pStyle w:val="Akapitzlist"/>
        <w:numPr>
          <w:ilvl w:val="0"/>
          <w:numId w:val="1"/>
        </w:numPr>
        <w:ind w:left="426"/>
        <w:rPr>
          <w:rFonts w:ascii="Times New Roman" w:hAnsi="Times New Roman" w:cs="Times New Roman"/>
          <w:b/>
          <w:bCs/>
          <w:color w:val="00B050"/>
          <w:sz w:val="26"/>
          <w:szCs w:val="26"/>
        </w:rPr>
      </w:pPr>
      <w:r>
        <w:rPr>
          <w:rFonts w:ascii="Times New Roman" w:hAnsi="Times New Roman" w:cs="Times New Roman"/>
          <w:b/>
          <w:bCs/>
          <w:color w:val="00B050"/>
          <w:sz w:val="26"/>
          <w:szCs w:val="26"/>
        </w:rPr>
        <w:t>D</w:t>
      </w:r>
      <w:r w:rsidR="00362215" w:rsidRPr="00ED380E">
        <w:rPr>
          <w:rFonts w:ascii="Times New Roman" w:hAnsi="Times New Roman" w:cs="Times New Roman"/>
          <w:b/>
          <w:bCs/>
          <w:color w:val="00B050"/>
          <w:sz w:val="26"/>
          <w:szCs w:val="26"/>
        </w:rPr>
        <w:t>uża muszla</w:t>
      </w:r>
      <w:r>
        <w:rPr>
          <w:rFonts w:ascii="Times New Roman" w:hAnsi="Times New Roman" w:cs="Times New Roman"/>
          <w:b/>
          <w:bCs/>
          <w:color w:val="00B050"/>
          <w:sz w:val="26"/>
          <w:szCs w:val="26"/>
        </w:rPr>
        <w:t>, mała muszla</w:t>
      </w:r>
    </w:p>
    <w:p w14:paraId="085B88BB" w14:textId="74A627AE" w:rsidR="00362215" w:rsidRPr="00ED380E" w:rsidRDefault="00362215" w:rsidP="00AE249D">
      <w:pPr>
        <w:jc w:val="both"/>
        <w:rPr>
          <w:rFonts w:ascii="Times New Roman" w:hAnsi="Times New Roman" w:cs="Times New Roman"/>
          <w:sz w:val="26"/>
          <w:szCs w:val="26"/>
        </w:rPr>
      </w:pPr>
      <w:r w:rsidRPr="00ED380E">
        <w:rPr>
          <w:rFonts w:ascii="Times New Roman" w:hAnsi="Times New Roman" w:cs="Times New Roman"/>
          <w:sz w:val="26"/>
          <w:szCs w:val="26"/>
        </w:rPr>
        <w:t>Jeśli mamy w domu muszelki można je wykorzystać do zabawy dydaktycznej. Na początku należy podzielić wraz z dzieckiem muszelki na małe i duże. Następnie rodzi</w:t>
      </w:r>
      <w:r w:rsidR="00AE249D">
        <w:rPr>
          <w:rFonts w:ascii="Times New Roman" w:hAnsi="Times New Roman" w:cs="Times New Roman"/>
          <w:sz w:val="26"/>
          <w:szCs w:val="26"/>
        </w:rPr>
        <w:t>c</w:t>
      </w:r>
      <w:r w:rsidRPr="00ED380E">
        <w:rPr>
          <w:rFonts w:ascii="Times New Roman" w:hAnsi="Times New Roman" w:cs="Times New Roman"/>
          <w:sz w:val="26"/>
          <w:szCs w:val="26"/>
        </w:rPr>
        <w:t xml:space="preserve"> zaczyna układanie ciągu rytmicznego i jednocześnie głośno nazywa: </w:t>
      </w:r>
      <w:r w:rsidR="00ED380E" w:rsidRPr="00ED380E">
        <w:rPr>
          <w:rFonts w:ascii="Times New Roman" w:hAnsi="Times New Roman" w:cs="Times New Roman"/>
          <w:sz w:val="26"/>
          <w:szCs w:val="26"/>
        </w:rPr>
        <w:t xml:space="preserve">duża muszla, mała muszka, duża muszla, mała muszla, duża muszla, mała muszla. Prosimy dziecko, aby spróbowało dalej układać samo. </w:t>
      </w:r>
    </w:p>
    <w:p w14:paraId="524C5254" w14:textId="254D37AC" w:rsidR="00ED380E" w:rsidRDefault="00ED380E" w:rsidP="00AE249D">
      <w:pPr>
        <w:jc w:val="both"/>
        <w:rPr>
          <w:rFonts w:ascii="Times New Roman" w:hAnsi="Times New Roman" w:cs="Times New Roman"/>
          <w:sz w:val="26"/>
          <w:szCs w:val="26"/>
        </w:rPr>
      </w:pPr>
      <w:r w:rsidRPr="00ED380E">
        <w:rPr>
          <w:rFonts w:ascii="Times New Roman" w:hAnsi="Times New Roman" w:cs="Times New Roman"/>
          <w:sz w:val="26"/>
          <w:szCs w:val="26"/>
        </w:rPr>
        <w:t>Do zabawy równie dobrze można wykorzystać inne przedmioty np.: zakrętki, monety, klocki itp.</w:t>
      </w:r>
    </w:p>
    <w:p w14:paraId="1E5D85E5" w14:textId="77777777" w:rsidR="00AE249D" w:rsidRDefault="00AE249D" w:rsidP="00AE249D">
      <w:pPr>
        <w:jc w:val="both"/>
        <w:rPr>
          <w:rFonts w:ascii="Times New Roman" w:hAnsi="Times New Roman" w:cs="Times New Roman"/>
          <w:sz w:val="26"/>
          <w:szCs w:val="26"/>
        </w:rPr>
      </w:pPr>
    </w:p>
    <w:p w14:paraId="502AF999" w14:textId="04E675D1" w:rsidR="00ED380E" w:rsidRPr="00ED380E" w:rsidRDefault="00ED380E" w:rsidP="00AE249D">
      <w:pPr>
        <w:pStyle w:val="Akapitzlist"/>
        <w:numPr>
          <w:ilvl w:val="0"/>
          <w:numId w:val="1"/>
        </w:numPr>
        <w:ind w:left="284"/>
        <w:rPr>
          <w:rFonts w:ascii="Times New Roman" w:hAnsi="Times New Roman" w:cs="Times New Roman"/>
          <w:b/>
          <w:bCs/>
          <w:color w:val="00B050"/>
          <w:sz w:val="26"/>
          <w:szCs w:val="26"/>
        </w:rPr>
      </w:pPr>
      <w:r w:rsidRPr="00ED380E">
        <w:rPr>
          <w:rFonts w:ascii="Times New Roman" w:hAnsi="Times New Roman" w:cs="Times New Roman"/>
          <w:b/>
          <w:bCs/>
          <w:color w:val="00B050"/>
          <w:sz w:val="26"/>
          <w:szCs w:val="26"/>
        </w:rPr>
        <w:t>Co kojarzy się z latem</w:t>
      </w:r>
      <w:r w:rsidR="00AE249D">
        <w:rPr>
          <w:rFonts w:ascii="Times New Roman" w:hAnsi="Times New Roman" w:cs="Times New Roman"/>
          <w:b/>
          <w:bCs/>
          <w:color w:val="00B050"/>
          <w:sz w:val="26"/>
          <w:szCs w:val="26"/>
        </w:rPr>
        <w:t>?</w:t>
      </w:r>
    </w:p>
    <w:p w14:paraId="705C9E5A" w14:textId="18427B51" w:rsidR="00ED380E" w:rsidRDefault="00ED380E" w:rsidP="00ED380E">
      <w:pPr>
        <w:rPr>
          <w:rFonts w:ascii="Times New Roman" w:hAnsi="Times New Roman" w:cs="Times New Roman"/>
          <w:sz w:val="26"/>
          <w:szCs w:val="26"/>
        </w:rPr>
      </w:pPr>
      <w:r>
        <w:rPr>
          <w:rFonts w:ascii="Times New Roman" w:hAnsi="Times New Roman" w:cs="Times New Roman"/>
          <w:sz w:val="26"/>
          <w:szCs w:val="26"/>
        </w:rPr>
        <w:t>Oglądanie książeczek z domowej biblioteczki – próby wskazywania na obrazku tego co kojarzy się z latem.</w:t>
      </w:r>
    </w:p>
    <w:p w14:paraId="4981823B" w14:textId="77777777" w:rsidR="00AE249D" w:rsidRDefault="00AE249D" w:rsidP="00ED380E">
      <w:pPr>
        <w:rPr>
          <w:rFonts w:ascii="Times New Roman" w:hAnsi="Times New Roman" w:cs="Times New Roman"/>
          <w:sz w:val="26"/>
          <w:szCs w:val="26"/>
        </w:rPr>
      </w:pPr>
    </w:p>
    <w:p w14:paraId="26063846" w14:textId="086DE6EE" w:rsidR="00AE249D" w:rsidRPr="00AE249D" w:rsidRDefault="00AE249D" w:rsidP="00AE249D">
      <w:pPr>
        <w:pStyle w:val="Akapitzlist"/>
        <w:numPr>
          <w:ilvl w:val="0"/>
          <w:numId w:val="1"/>
        </w:numPr>
        <w:ind w:left="284"/>
        <w:rPr>
          <w:rStyle w:val="Hipercze"/>
          <w:rFonts w:ascii="Times New Roman" w:eastAsia="Times New Roman" w:hAnsi="Times New Roman" w:cs="Times New Roman"/>
          <w:b/>
          <w:bCs/>
          <w:color w:val="00B050"/>
          <w:sz w:val="26"/>
          <w:szCs w:val="26"/>
          <w:u w:val="none"/>
          <w:lang w:eastAsia="pl-PL"/>
        </w:rPr>
      </w:pPr>
      <w:r w:rsidRPr="00AE249D">
        <w:rPr>
          <w:rFonts w:ascii="Times New Roman" w:eastAsia="Times New Roman" w:hAnsi="Times New Roman" w:cs="Times New Roman"/>
          <w:b/>
          <w:bCs/>
          <w:color w:val="00B050"/>
          <w:sz w:val="26"/>
          <w:szCs w:val="26"/>
          <w:lang w:eastAsia="pl-PL"/>
        </w:rPr>
        <w:t>Sport to zdrowie</w:t>
      </w:r>
    </w:p>
    <w:p w14:paraId="57A99784" w14:textId="1A956E21" w:rsidR="00AE249D" w:rsidRDefault="00AE249D" w:rsidP="00AE249D">
      <w:pPr>
        <w:jc w:val="both"/>
        <w:rPr>
          <w:rStyle w:val="Hipercze"/>
          <w:rFonts w:ascii="Times New Roman" w:eastAsia="Times New Roman" w:hAnsi="Times New Roman" w:cs="Times New Roman"/>
          <w:color w:val="auto"/>
          <w:sz w:val="26"/>
          <w:szCs w:val="26"/>
          <w:u w:val="none"/>
          <w:lang w:eastAsia="pl-PL"/>
        </w:rPr>
      </w:pPr>
      <w:r w:rsidRPr="00362215">
        <w:rPr>
          <w:rStyle w:val="Hipercze"/>
          <w:rFonts w:ascii="Times New Roman" w:eastAsia="Times New Roman" w:hAnsi="Times New Roman" w:cs="Times New Roman"/>
          <w:color w:val="auto"/>
          <w:sz w:val="26"/>
          <w:szCs w:val="26"/>
          <w:u w:val="none"/>
          <w:lang w:eastAsia="pl-PL"/>
        </w:rPr>
        <w:t>Konstruowanie torów przeszkód z dostępnych w domu rekwizytów np.: poduszki, dywaniki, podesty itp. Doskonalenie koordynacji ruchowej oraz równowagi.</w:t>
      </w:r>
    </w:p>
    <w:p w14:paraId="543FA837" w14:textId="29252FB5" w:rsidR="00ED380E" w:rsidRDefault="00ED380E" w:rsidP="00ED380E">
      <w:pPr>
        <w:rPr>
          <w:rFonts w:ascii="Times New Roman" w:hAnsi="Times New Roman" w:cs="Times New Roman"/>
          <w:sz w:val="26"/>
          <w:szCs w:val="26"/>
        </w:rPr>
      </w:pPr>
    </w:p>
    <w:p w14:paraId="12A3F18C" w14:textId="365C85D3" w:rsidR="00ED380E" w:rsidRPr="00ED380E" w:rsidRDefault="00ED380E" w:rsidP="00AE249D">
      <w:pPr>
        <w:pStyle w:val="Akapitzlist"/>
        <w:numPr>
          <w:ilvl w:val="0"/>
          <w:numId w:val="1"/>
        </w:numPr>
        <w:ind w:left="284"/>
        <w:rPr>
          <w:rFonts w:ascii="Times New Roman" w:hAnsi="Times New Roman" w:cs="Times New Roman"/>
          <w:b/>
          <w:bCs/>
          <w:color w:val="00B050"/>
          <w:sz w:val="26"/>
          <w:szCs w:val="26"/>
        </w:rPr>
      </w:pPr>
      <w:r w:rsidRPr="00ED380E">
        <w:rPr>
          <w:rFonts w:ascii="Times New Roman" w:hAnsi="Times New Roman" w:cs="Times New Roman"/>
          <w:b/>
          <w:bCs/>
          <w:color w:val="00B050"/>
          <w:sz w:val="26"/>
          <w:szCs w:val="26"/>
        </w:rPr>
        <w:t>Szum morza – relaksacja i odprężenie</w:t>
      </w:r>
    </w:p>
    <w:p w14:paraId="36BBD965" w14:textId="45AAC549" w:rsidR="00ED380E" w:rsidRPr="00AE249D" w:rsidRDefault="00F32A94" w:rsidP="00ED380E">
      <w:pPr>
        <w:rPr>
          <w:sz w:val="26"/>
          <w:szCs w:val="26"/>
        </w:rPr>
      </w:pPr>
      <w:hyperlink r:id="rId11" w:history="1">
        <w:r w:rsidR="00ED380E" w:rsidRPr="00AE249D">
          <w:rPr>
            <w:color w:val="0000FF"/>
            <w:sz w:val="26"/>
            <w:szCs w:val="26"/>
            <w:u w:val="single"/>
          </w:rPr>
          <w:t>https://www.youtube.com/watch?v=oREPtAXI5hQ</w:t>
        </w:r>
      </w:hyperlink>
    </w:p>
    <w:p w14:paraId="216BC589" w14:textId="4002484F" w:rsidR="00ED380E" w:rsidRPr="00ED380E" w:rsidRDefault="00ED380E" w:rsidP="00ED380E">
      <w:pPr>
        <w:rPr>
          <w:rFonts w:ascii="Times New Roman" w:hAnsi="Times New Roman" w:cs="Times New Roman"/>
          <w:sz w:val="26"/>
          <w:szCs w:val="26"/>
        </w:rPr>
      </w:pPr>
    </w:p>
    <w:p w14:paraId="3D243A0B" w14:textId="3B502902" w:rsidR="00001B9D" w:rsidRDefault="00001B9D">
      <w:pPr>
        <w:rPr>
          <w:noProof/>
        </w:rPr>
      </w:pPr>
    </w:p>
    <w:p w14:paraId="14E661BF" w14:textId="694D762D" w:rsidR="00001B9D" w:rsidRPr="00001B9D" w:rsidRDefault="00001B9D" w:rsidP="00001B9D"/>
    <w:p w14:paraId="5BBB992D" w14:textId="46F044B7" w:rsidR="00001B9D" w:rsidRPr="00001B9D" w:rsidRDefault="00001B9D" w:rsidP="00001B9D"/>
    <w:p w14:paraId="0A88F381" w14:textId="42F2593B" w:rsidR="00001B9D" w:rsidRPr="00001B9D" w:rsidRDefault="00001B9D" w:rsidP="00001B9D"/>
    <w:p w14:paraId="6655FD34" w14:textId="0BDFACC1" w:rsidR="00001B9D" w:rsidRPr="00001B9D" w:rsidRDefault="00001B9D" w:rsidP="00001B9D"/>
    <w:p w14:paraId="0A75C965" w14:textId="7A35FF21" w:rsidR="00001B9D" w:rsidRPr="00AE249D" w:rsidRDefault="00AE249D" w:rsidP="00AE249D">
      <w:pPr>
        <w:rPr>
          <w:rFonts w:ascii="Times New Roman" w:hAnsi="Times New Roman" w:cs="Times New Roman"/>
          <w:b/>
          <w:bCs/>
          <w:color w:val="00B050"/>
          <w:sz w:val="26"/>
          <w:szCs w:val="26"/>
        </w:rPr>
      </w:pPr>
      <w:r w:rsidRPr="00AE249D">
        <w:rPr>
          <w:rFonts w:ascii="Times New Roman" w:hAnsi="Times New Roman" w:cs="Times New Roman"/>
          <w:b/>
          <w:bCs/>
          <w:color w:val="00B050"/>
          <w:sz w:val="26"/>
          <w:szCs w:val="26"/>
        </w:rPr>
        <w:lastRenderedPageBreak/>
        <w:t>Pokoloruj</w:t>
      </w:r>
      <w:r w:rsidR="00001B9D">
        <w:tab/>
      </w:r>
      <w:r w:rsidR="00001B9D">
        <w:rPr>
          <w:noProof/>
        </w:rPr>
        <w:drawing>
          <wp:inline distT="0" distB="0" distL="0" distR="0" wp14:anchorId="5144A89C" wp14:editId="2335B078">
            <wp:extent cx="6076950" cy="8361194"/>
            <wp:effectExtent l="0" t="0" r="0" b="1905"/>
            <wp:docPr id="4" name="Obraz 4" descr="disegni, idee e lavoretti per la scuola dell'infanzia... e non s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segni, idee e lavoretti per la scuola dell'infanzia... e non sol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3167" cy="8369748"/>
                    </a:xfrm>
                    <a:prstGeom prst="rect">
                      <a:avLst/>
                    </a:prstGeom>
                    <a:noFill/>
                    <a:ln>
                      <a:noFill/>
                    </a:ln>
                  </pic:spPr>
                </pic:pic>
              </a:graphicData>
            </a:graphic>
          </wp:inline>
        </w:drawing>
      </w:r>
    </w:p>
    <w:p w14:paraId="4531EC79" w14:textId="2AC3E0CC" w:rsidR="00001B9D" w:rsidRDefault="00001B9D" w:rsidP="00001B9D">
      <w:pPr>
        <w:tabs>
          <w:tab w:val="left" w:pos="930"/>
        </w:tabs>
      </w:pPr>
    </w:p>
    <w:p w14:paraId="3793CA3A" w14:textId="0166FAED" w:rsidR="00001B9D" w:rsidRDefault="00ED380E" w:rsidP="00001B9D">
      <w:pPr>
        <w:tabs>
          <w:tab w:val="left" w:pos="930"/>
        </w:tabs>
      </w:pPr>
      <w:r>
        <w:rPr>
          <w:noProof/>
        </w:rPr>
        <w:drawing>
          <wp:inline distT="0" distB="0" distL="0" distR="0" wp14:anchorId="335CB979" wp14:editId="03A48E87">
            <wp:extent cx="5912178" cy="7629525"/>
            <wp:effectExtent l="0" t="0" r="0" b="0"/>
            <wp:docPr id="10" name="Obraz 10" descr="[도안] 여름도안_색칠도안 모음_폼아트도안 : 네이버 블로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도안] 여름도안_색칠도안 모음_폼아트도안 : 네이버 블로그"/>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1213" cy="7666993"/>
                    </a:xfrm>
                    <a:prstGeom prst="rect">
                      <a:avLst/>
                    </a:prstGeom>
                    <a:noFill/>
                    <a:ln>
                      <a:noFill/>
                    </a:ln>
                  </pic:spPr>
                </pic:pic>
              </a:graphicData>
            </a:graphic>
          </wp:inline>
        </w:drawing>
      </w:r>
    </w:p>
    <w:p w14:paraId="66B4F56A" w14:textId="73B7C57C" w:rsidR="00ED380E" w:rsidRDefault="00ED380E" w:rsidP="00001B9D">
      <w:pPr>
        <w:tabs>
          <w:tab w:val="left" w:pos="930"/>
        </w:tabs>
      </w:pPr>
    </w:p>
    <w:p w14:paraId="6C202712" w14:textId="2887D5A7" w:rsidR="00AE249D" w:rsidRDefault="00AE249D" w:rsidP="00001B9D">
      <w:pPr>
        <w:tabs>
          <w:tab w:val="left" w:pos="930"/>
        </w:tabs>
      </w:pPr>
    </w:p>
    <w:p w14:paraId="7E1C21BC" w14:textId="184720BC" w:rsidR="00AE249D" w:rsidRDefault="00AE249D" w:rsidP="00001B9D">
      <w:pPr>
        <w:tabs>
          <w:tab w:val="left" w:pos="930"/>
        </w:tabs>
      </w:pPr>
    </w:p>
    <w:p w14:paraId="7BBF9473" w14:textId="289634D5" w:rsidR="00AE249D" w:rsidRPr="00AE249D" w:rsidRDefault="00AE249D" w:rsidP="00001B9D">
      <w:pPr>
        <w:tabs>
          <w:tab w:val="left" w:pos="930"/>
        </w:tabs>
        <w:rPr>
          <w:rFonts w:ascii="Times New Roman" w:hAnsi="Times New Roman" w:cs="Times New Roman"/>
          <w:b/>
          <w:bCs/>
          <w:color w:val="00B050"/>
          <w:sz w:val="26"/>
          <w:szCs w:val="26"/>
        </w:rPr>
      </w:pPr>
      <w:r w:rsidRPr="00AE249D">
        <w:rPr>
          <w:rFonts w:ascii="Times New Roman" w:hAnsi="Times New Roman" w:cs="Times New Roman"/>
          <w:b/>
          <w:bCs/>
          <w:color w:val="00B050"/>
          <w:sz w:val="26"/>
          <w:szCs w:val="26"/>
        </w:rPr>
        <w:lastRenderedPageBreak/>
        <w:t>Spróbuj rysować po kropkach i pokoloruj</w:t>
      </w:r>
      <w:r>
        <w:rPr>
          <w:rFonts w:ascii="Times New Roman" w:hAnsi="Times New Roman" w:cs="Times New Roman"/>
          <w:b/>
          <w:bCs/>
          <w:color w:val="00B050"/>
          <w:sz w:val="26"/>
          <w:szCs w:val="26"/>
        </w:rPr>
        <w:t xml:space="preserve"> według wzoru</w:t>
      </w:r>
    </w:p>
    <w:p w14:paraId="45BA5F2B" w14:textId="257596DD" w:rsidR="00ED380E" w:rsidRDefault="00ED380E" w:rsidP="00AE249D">
      <w:pPr>
        <w:tabs>
          <w:tab w:val="left" w:pos="567"/>
        </w:tabs>
      </w:pPr>
      <w:r>
        <w:rPr>
          <w:noProof/>
        </w:rPr>
        <w:drawing>
          <wp:inline distT="0" distB="0" distL="0" distR="0" wp14:anchorId="77D3918B" wp14:editId="485B0A54">
            <wp:extent cx="5885074" cy="8326755"/>
            <wp:effectExtent l="0" t="0" r="1905" b="0"/>
            <wp:docPr id="11" name="Obraz 11" descr="El trabajo que hay que realizar en estas fichas consiste en repasar el trazo por la línea de puntos y, después, colorear con los colores que indica el modelo, de manera que los niños ten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l trabajo que hay que realizar en estas fichas consiste en repasar el trazo por la línea de puntos y, después, colorear con los colores que indica el modelo, de manera que los niños tenga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25655" cy="8384172"/>
                    </a:xfrm>
                    <a:prstGeom prst="rect">
                      <a:avLst/>
                    </a:prstGeom>
                    <a:noFill/>
                    <a:ln>
                      <a:noFill/>
                    </a:ln>
                  </pic:spPr>
                </pic:pic>
              </a:graphicData>
            </a:graphic>
          </wp:inline>
        </w:drawing>
      </w:r>
    </w:p>
    <w:p w14:paraId="2B295AB4" w14:textId="4275C84D" w:rsidR="00AE249D" w:rsidRPr="00AE249D" w:rsidRDefault="00AE249D" w:rsidP="00AE249D">
      <w:pPr>
        <w:tabs>
          <w:tab w:val="left" w:pos="567"/>
        </w:tabs>
        <w:rPr>
          <w:rFonts w:ascii="Times New Roman" w:hAnsi="Times New Roman" w:cs="Times New Roman"/>
          <w:b/>
          <w:bCs/>
          <w:color w:val="00B050"/>
          <w:sz w:val="26"/>
          <w:szCs w:val="26"/>
        </w:rPr>
      </w:pPr>
      <w:r w:rsidRPr="00AE249D">
        <w:rPr>
          <w:rFonts w:ascii="Times New Roman" w:hAnsi="Times New Roman" w:cs="Times New Roman"/>
          <w:b/>
          <w:bCs/>
          <w:color w:val="00B050"/>
          <w:sz w:val="26"/>
          <w:szCs w:val="26"/>
        </w:rPr>
        <w:lastRenderedPageBreak/>
        <w:t>Narysuj fale</w:t>
      </w:r>
    </w:p>
    <w:p w14:paraId="176B922F" w14:textId="03BE1996" w:rsidR="00001B9D" w:rsidRPr="00001B9D" w:rsidRDefault="00001B9D" w:rsidP="00001B9D">
      <w:pPr>
        <w:tabs>
          <w:tab w:val="left" w:pos="930"/>
        </w:tabs>
      </w:pPr>
      <w:r>
        <w:rPr>
          <w:noProof/>
        </w:rPr>
        <w:drawing>
          <wp:inline distT="0" distB="0" distL="0" distR="0" wp14:anchorId="3A849B5D" wp14:editId="6586EEF3">
            <wp:extent cx="6324268" cy="8174453"/>
            <wp:effectExtent l="0" t="0" r="635" b="0"/>
            <wp:docPr id="5" name="Obraz 5" descr="Bu sayfamızda okyanus hayvanları çalışmaları yer almaktadır.  Balıklar kesme çalışmaları Deniz yıldızı bağcık geçirme çalışması Yunus ve kaplumbağa boyama çalışması Deniz anaları ve yavruları Okyanus canlıları gölge eşleştirme Kesme ve yazıya hazırlık çalışmaları Okyanus hayvanları labirent Okyanus canlıları sayma etkinliğ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u sayfamızda okyanus hayvanları çalışmaları yer almaktadır.  Balıklar kesme çalışmaları Deniz yıldızı bağcık geçirme çalışması Yunus ve kaplumbağa boyama çalışması Deniz anaları ve yavruları Okyanus canlıları gölge eşleştirme Kesme ve yazıya hazırlık çalışmaları Okyanus hayvanları labirent Okyanus canlıları sayma etkinliğ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41738" cy="8197034"/>
                    </a:xfrm>
                    <a:prstGeom prst="rect">
                      <a:avLst/>
                    </a:prstGeom>
                    <a:noFill/>
                    <a:ln>
                      <a:noFill/>
                    </a:ln>
                  </pic:spPr>
                </pic:pic>
              </a:graphicData>
            </a:graphic>
          </wp:inline>
        </w:drawing>
      </w:r>
    </w:p>
    <w:sectPr w:rsidR="00001B9D" w:rsidRPr="00001B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EC73F7"/>
    <w:multiLevelType w:val="hybridMultilevel"/>
    <w:tmpl w:val="D60AC900"/>
    <w:lvl w:ilvl="0" w:tplc="B590D5E0">
      <w:start w:val="1"/>
      <w:numFmt w:val="decimal"/>
      <w:lvlText w:val="%1."/>
      <w:lvlJc w:val="left"/>
      <w:pPr>
        <w:ind w:left="720" w:hanging="360"/>
      </w:pPr>
      <w:rPr>
        <w:rFonts w:ascii="Times New Roman" w:hAnsi="Times New Roman" w:cs="Times New Roman" w:hint="default"/>
        <w:b/>
        <w:bCs/>
        <w:color w:val="00B050"/>
        <w:sz w:val="26"/>
        <w:szCs w:val="2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42445BC3"/>
    <w:multiLevelType w:val="hybridMultilevel"/>
    <w:tmpl w:val="0A86F910"/>
    <w:lvl w:ilvl="0" w:tplc="694CF716">
      <w:start w:val="1"/>
      <w:numFmt w:val="decimal"/>
      <w:lvlText w:val="%1."/>
      <w:lvlJc w:val="left"/>
      <w:pPr>
        <w:ind w:left="720" w:hanging="360"/>
      </w:pPr>
      <w:rPr>
        <w:rFonts w:ascii="Times New Roman" w:hAnsi="Times New Roman" w:cs="Times New Roman" w:hint="default"/>
        <w:b/>
        <w:bCs/>
        <w:color w:val="00B050"/>
        <w:sz w:val="26"/>
        <w:szCs w:val="2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4555216E"/>
    <w:multiLevelType w:val="hybridMultilevel"/>
    <w:tmpl w:val="0A86F910"/>
    <w:lvl w:ilvl="0" w:tplc="694CF716">
      <w:start w:val="1"/>
      <w:numFmt w:val="decimal"/>
      <w:lvlText w:val="%1."/>
      <w:lvlJc w:val="left"/>
      <w:pPr>
        <w:ind w:left="720" w:hanging="360"/>
      </w:pPr>
      <w:rPr>
        <w:rFonts w:ascii="Times New Roman" w:hAnsi="Times New Roman" w:cs="Times New Roman" w:hint="default"/>
        <w:b/>
        <w:bCs/>
        <w:color w:val="00B050"/>
        <w:sz w:val="26"/>
        <w:szCs w:val="26"/>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B9D"/>
    <w:rsid w:val="00001B9D"/>
    <w:rsid w:val="00362215"/>
    <w:rsid w:val="00544676"/>
    <w:rsid w:val="00AE249D"/>
    <w:rsid w:val="00D67E1E"/>
    <w:rsid w:val="00ED380E"/>
    <w:rsid w:val="00F32A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F4E2"/>
  <w15:chartTrackingRefBased/>
  <w15:docId w15:val="{C27FA6D7-1556-4BFE-99DC-3BF3B599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01B9D"/>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001B9D"/>
    <w:rPr>
      <w:color w:val="0563C1" w:themeColor="hyperlink"/>
      <w:u w:val="single"/>
    </w:rPr>
  </w:style>
  <w:style w:type="paragraph" w:styleId="Akapitzlist">
    <w:name w:val="List Paragraph"/>
    <w:basedOn w:val="Normalny"/>
    <w:uiPriority w:val="34"/>
    <w:qFormat/>
    <w:rsid w:val="00001B9D"/>
    <w:pPr>
      <w:spacing w:line="254"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39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tlCH6BFEISg" TargetMode="External"/><Relationship Id="rId11" Type="http://schemas.openxmlformats.org/officeDocument/2006/relationships/hyperlink" Target="https://www.youtube.com/watch?v=oREPtAXI5hQ" TargetMode="External"/><Relationship Id="rId5" Type="http://schemas.openxmlformats.org/officeDocument/2006/relationships/image" Target="media/image1.jpeg"/><Relationship Id="rId15" Type="http://schemas.openxmlformats.org/officeDocument/2006/relationships/image" Target="media/image9.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239</Words>
  <Characters>1434</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Wiszowaty</dc:creator>
  <cp:keywords/>
  <dc:description/>
  <cp:lastModifiedBy>Andrzej Wiszowaty</cp:lastModifiedBy>
  <cp:revision>4</cp:revision>
  <dcterms:created xsi:type="dcterms:W3CDTF">2020-06-20T15:35:00Z</dcterms:created>
  <dcterms:modified xsi:type="dcterms:W3CDTF">2020-06-20T17:19:00Z</dcterms:modified>
</cp:coreProperties>
</file>