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F8F5" w14:textId="66B401F5" w:rsidR="00BB67A4" w:rsidRDefault="00BB67A4" w:rsidP="00EA18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22BC0B11" w14:textId="77777777" w:rsidR="00BE2E15" w:rsidRPr="00DC48A1" w:rsidRDefault="00BE2E15" w:rsidP="00EA1826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8F955D" w14:textId="420889F6" w:rsidR="00BB67A4" w:rsidRPr="00DC48A1" w:rsidRDefault="00BB67A4" w:rsidP="00EA18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0261D9C5" w14:textId="6B07BD4F" w:rsidR="00BB67A4" w:rsidRPr="00DC48A1" w:rsidRDefault="00BB67A4" w:rsidP="00EA18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Pr="00DC4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Przedszkole Samorządowe </w:t>
      </w:r>
      <w:r w:rsidR="00ED21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Nr 12 „Tęczowe” </w:t>
      </w:r>
      <w:r w:rsidR="00BE2E15" w:rsidRPr="00DC4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C4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ED21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Białymstoku z siedzibą przy ul. Podleśna 3a</w:t>
      </w:r>
      <w:r w:rsidRPr="00DC4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15-</w:t>
      </w:r>
      <w:r w:rsidR="00ED21E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227 </w:t>
      </w:r>
      <w:r w:rsidRPr="00DC4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Białystok,</w:t>
      </w:r>
      <w:r w:rsidR="00F3187B" w:rsidRPr="00DC48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D21E2">
        <w:rPr>
          <w:rFonts w:ascii="Times New Roman" w:hAnsi="Times New Roman" w:cs="Times New Roman"/>
          <w:b/>
          <w:sz w:val="20"/>
          <w:szCs w:val="20"/>
        </w:rPr>
        <w:t>tel. 85 732 77 71</w:t>
      </w:r>
      <w:r w:rsidR="00F3187B" w:rsidRPr="00DC48A1">
        <w:rPr>
          <w:rFonts w:ascii="Times New Roman" w:hAnsi="Times New Roman" w:cs="Times New Roman"/>
          <w:b/>
          <w:sz w:val="20"/>
          <w:szCs w:val="20"/>
        </w:rPr>
        <w:t>,</w:t>
      </w:r>
      <w:r w:rsidR="00F3187B" w:rsidRPr="00DC48A1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 xml:space="preserve"> </w:t>
      </w:r>
      <w:r w:rsidR="00ED21E2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>e-mail:ps12</w:t>
      </w:r>
      <w:r w:rsidR="00F3187B" w:rsidRPr="00DC48A1">
        <w:rPr>
          <w:rFonts w:ascii="Times New Roman" w:eastAsia="SimSun" w:hAnsi="Times New Roman" w:cs="Times New Roman"/>
          <w:b/>
          <w:sz w:val="20"/>
          <w:szCs w:val="20"/>
          <w:lang w:eastAsia="hi-IN"/>
        </w:rPr>
        <w:t>@um.białystok.pl</w:t>
      </w:r>
      <w:r w:rsidR="00F3187B" w:rsidRPr="00DC48A1">
        <w:rPr>
          <w:rFonts w:ascii="Times New Roman" w:hAnsi="Times New Roman" w:cs="Times New Roman"/>
          <w:sz w:val="20"/>
          <w:szCs w:val="20"/>
        </w:rPr>
        <w:t>,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reprezentowana przez Dyrektora;</w:t>
      </w:r>
    </w:p>
    <w:p w14:paraId="7EEC0AE4" w14:textId="36E7E748" w:rsidR="00BB67A4" w:rsidRPr="00DC48A1" w:rsidRDefault="00BB67A4" w:rsidP="00EA18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wyznaczył inspektora ochrony danych (IOD), z którym można się skontaktować za pomocą poczty elektronicznej, a </w:t>
      </w:r>
      <w:r w:rsid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także listownie </w:t>
      </w:r>
      <w:r w:rsidRPr="00CA2910">
        <w:rPr>
          <w:rFonts w:ascii="Times New Roman" w:eastAsia="Times New Roman" w:hAnsi="Times New Roman" w:cs="Times New Roman"/>
          <w:sz w:val="20"/>
          <w:szCs w:val="20"/>
          <w:lang w:eastAsia="pl-PL"/>
        </w:rPr>
        <w:t>na adres siedziby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administratora. </w:t>
      </w:r>
    </w:p>
    <w:p w14:paraId="5D316A2E" w14:textId="550BB744" w:rsidR="00BB67A4" w:rsidRPr="00DC48A1" w:rsidRDefault="00BB67A4" w:rsidP="00EA182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inspektora ochrony danych:</w:t>
      </w:r>
      <w:r w:rsidR="00BE2E15"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iod.przedszkola@um.bialystok.pl</w:t>
      </w:r>
    </w:p>
    <w:p w14:paraId="4BC34977" w14:textId="358E4A70" w:rsidR="00BB67A4" w:rsidRPr="00DC48A1" w:rsidRDefault="00BB67A4" w:rsidP="00EA18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</w:t>
      </w:r>
      <w:r w:rsid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w Przedszkolu Samorządowym Nr 12 „Tęczowe”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w Białymstoku są przetwarzane na podstawie:</w:t>
      </w:r>
    </w:p>
    <w:p w14:paraId="1DE64382" w14:textId="77777777" w:rsidR="00BB67A4" w:rsidRPr="00DC48A1" w:rsidRDefault="00BB67A4" w:rsidP="00EA1826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a RODO, tj. na podstawie zgody udzielonej każdorazowo w konkretnie wskazanych celach;</w:t>
      </w:r>
    </w:p>
    <w:p w14:paraId="25B88D92" w14:textId="77777777" w:rsidR="00BB67A4" w:rsidRPr="00DC48A1" w:rsidRDefault="00BB67A4" w:rsidP="00EA1826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b RODO, tj. w celu realizacji umowy, której stroną jest osoba, której dane dotyczą;</w:t>
      </w:r>
    </w:p>
    <w:p w14:paraId="341BEE7C" w14:textId="77777777" w:rsidR="00BB67A4" w:rsidRPr="00DC48A1" w:rsidRDefault="00BB67A4" w:rsidP="00EA1826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c RODO, tj. w celu realizacji obowiązków prawnych ciążących na administratorze, wynikających w szczególności z:</w:t>
      </w:r>
    </w:p>
    <w:p w14:paraId="2E98D9B9" w14:textId="77777777" w:rsidR="00BB67A4" w:rsidRPr="00DC48A1" w:rsidRDefault="00BB67A4" w:rsidP="00EA1826">
      <w:pPr>
        <w:pStyle w:val="Akapitzlist"/>
        <w:numPr>
          <w:ilvl w:val="2"/>
          <w:numId w:val="1"/>
        </w:numPr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14 grudnia 2016 r. </w:t>
      </w:r>
      <w:r w:rsidRPr="00DC4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Prawo oświatowe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38E55D68" w14:textId="77777777" w:rsidR="00BB67A4" w:rsidRPr="00DC48A1" w:rsidRDefault="00BB67A4" w:rsidP="00EA1826">
      <w:pPr>
        <w:pStyle w:val="Akapitzlist"/>
        <w:numPr>
          <w:ilvl w:val="2"/>
          <w:numId w:val="1"/>
        </w:numPr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7 września 1991 r. </w:t>
      </w:r>
      <w:r w:rsidRPr="00DC4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 systemie oświaty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523D3865" w14:textId="77777777" w:rsidR="00BB67A4" w:rsidRPr="00DC48A1" w:rsidRDefault="00BB67A4" w:rsidP="00EA1826">
      <w:pPr>
        <w:pStyle w:val="Akapitzlist"/>
        <w:numPr>
          <w:ilvl w:val="2"/>
          <w:numId w:val="1"/>
        </w:numPr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15 kwietnia 2011 r. </w:t>
      </w:r>
      <w:r w:rsidRPr="00DC4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 systemie informacji oświatowej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11A95DD3" w14:textId="77777777" w:rsidR="00BB67A4" w:rsidRPr="00DC48A1" w:rsidRDefault="00BB67A4" w:rsidP="00EA1826">
      <w:pPr>
        <w:pStyle w:val="Akapitzlist"/>
        <w:numPr>
          <w:ilvl w:val="2"/>
          <w:numId w:val="1"/>
        </w:numPr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26 stycznia 1982 r</w:t>
      </w:r>
      <w:r w:rsidRPr="00DC4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 Karta Nauczyciela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2981270B" w14:textId="77777777" w:rsidR="00BB67A4" w:rsidRPr="00DC48A1" w:rsidRDefault="00BB67A4" w:rsidP="00EA1826">
      <w:pPr>
        <w:pStyle w:val="Akapitzlist"/>
        <w:numPr>
          <w:ilvl w:val="2"/>
          <w:numId w:val="1"/>
        </w:numPr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26 czerwca 1974 r. </w:t>
      </w:r>
      <w:r w:rsidRPr="00DC4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Kodeks pracy,</w:t>
      </w:r>
    </w:p>
    <w:p w14:paraId="5AC39E19" w14:textId="77777777" w:rsidR="00BB67A4" w:rsidRPr="00DC48A1" w:rsidRDefault="00BB67A4" w:rsidP="00EA1826">
      <w:pPr>
        <w:pStyle w:val="Akapitzlist"/>
        <w:numPr>
          <w:ilvl w:val="2"/>
          <w:numId w:val="1"/>
        </w:numPr>
        <w:spacing w:after="0" w:line="276" w:lineRule="auto"/>
        <w:ind w:left="15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21 listopada 2008 r. </w:t>
      </w:r>
      <w:r w:rsidRPr="00DC48A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 pracownikach samorządowych,</w:t>
      </w:r>
    </w:p>
    <w:p w14:paraId="1D94FB67" w14:textId="77777777" w:rsidR="00BB67A4" w:rsidRPr="00DC48A1" w:rsidRDefault="00BB67A4" w:rsidP="00EA18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aktów wykonawczych do tych ustaw;</w:t>
      </w:r>
    </w:p>
    <w:p w14:paraId="777D5B7B" w14:textId="77777777" w:rsidR="00BB67A4" w:rsidRPr="00DC48A1" w:rsidRDefault="00BB67A4" w:rsidP="00EA1826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d RODO, tj. w celu ochrony żywotnych interesów osoby, której dane dotyczą lub innej osoby fizycznej;</w:t>
      </w:r>
    </w:p>
    <w:p w14:paraId="1F2B7F50" w14:textId="77777777" w:rsidR="00BB67A4" w:rsidRPr="00DC48A1" w:rsidRDefault="00BB67A4" w:rsidP="00EA1826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e RODO, tj. w celu realizacji zadań administratora w interesie publicznym lub w ramach sprawowania władzy publicznej realizowanej przez administratora;</w:t>
      </w:r>
    </w:p>
    <w:p w14:paraId="62BFDCD4" w14:textId="77777777" w:rsidR="00BB67A4" w:rsidRPr="00DC48A1" w:rsidRDefault="00BB67A4" w:rsidP="00EA1826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f RODO, tj. w celu realizacji prawnie uzasadnionych interesów administratora.</w:t>
      </w:r>
    </w:p>
    <w:p w14:paraId="758796C4" w14:textId="77777777" w:rsidR="00BB67A4" w:rsidRPr="00DC48A1" w:rsidRDefault="00BB67A4" w:rsidP="00EA18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Ponadto szczególne kategorie danych osobowych mogą być przetwarzane na podstawie:</w:t>
      </w:r>
    </w:p>
    <w:p w14:paraId="6DAFD0AA" w14:textId="77777777" w:rsidR="00BB67A4" w:rsidRPr="00DC48A1" w:rsidRDefault="00BB67A4" w:rsidP="00EA1826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9 ust. 2 lit. a RODO, tj. na podstawie zgody osoby, której dane dotyczą;</w:t>
      </w:r>
    </w:p>
    <w:p w14:paraId="0CE50684" w14:textId="77777777" w:rsidR="00BB67A4" w:rsidRPr="00DC48A1" w:rsidRDefault="00BB67A4" w:rsidP="00EA1826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9 ust. 2 lit. b RODO, tj. kiedy jest to niezbędne do wykonywania obowiązków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poszczególnych praw przez administratora lub osobę, której dane dotyczą, w dziedzinie prawa pracy, zabezpieczenia społecznego i ochrony socjalnej;</w:t>
      </w:r>
    </w:p>
    <w:p w14:paraId="4937BA10" w14:textId="77777777" w:rsidR="00BB67A4" w:rsidRPr="00DC48A1" w:rsidRDefault="00BB67A4" w:rsidP="00EA1826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9 ust. 2 lit. c RODO, tj. w celu ochrony żywotnych interesów osoby, której dane dotyczą;</w:t>
      </w:r>
    </w:p>
    <w:p w14:paraId="79E9D5EB" w14:textId="77777777" w:rsidR="00BB67A4" w:rsidRPr="00DC48A1" w:rsidRDefault="00BB67A4" w:rsidP="00EA1826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art. 9 ust. 2 lit. h RODO, tj. gdy przetwarzanie jest niezbędne do celów m. in. profilaktyki zdrowotnej lub medycyny pracy;</w:t>
      </w:r>
    </w:p>
    <w:p w14:paraId="1AC09DF9" w14:textId="77777777" w:rsidR="00BB67A4" w:rsidRPr="00DC48A1" w:rsidRDefault="00BB67A4" w:rsidP="00EA1826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9 ust. 2 lit. i RODO, tj. gdy przetwarzanie jest niezbędne ze względów związanych z interesem publicznym w dziedzinie zdrowia publicznego, takich jak ochrona przed poważnymi transgranicznymi zagrożeniami zdrowotnymi.</w:t>
      </w:r>
    </w:p>
    <w:p w14:paraId="6A7907D6" w14:textId="77777777" w:rsidR="00BB67A4" w:rsidRPr="00DC48A1" w:rsidRDefault="00BB67A4" w:rsidP="00EA18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mogą być przekazywane wyłącznie podmiotom do tego uprawnionym, tj. organom uprawnionym na podstawie przepisów prawa bądź podmiotom, którym administrator powierzył przetwarzanie danych na podstawie zawartej umowy.</w:t>
      </w:r>
    </w:p>
    <w:p w14:paraId="402E874A" w14:textId="77777777" w:rsidR="00BB67A4" w:rsidRPr="00DC48A1" w:rsidRDefault="00BB67A4" w:rsidP="00EA18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mogą być przekazywane do państw trzecich lub organizacji międzynarodowych jedynie na podstawie umów międzynarodowych i przepisów prawa zezwalających na takie przekazanie.</w:t>
      </w:r>
    </w:p>
    <w:p w14:paraId="540906F6" w14:textId="71652EC5" w:rsidR="00BB67A4" w:rsidRPr="00DC48A1" w:rsidRDefault="00BB67A4" w:rsidP="00EA182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będą przetwarzane w Przedszkolu Samorządowym </w:t>
      </w:r>
      <w:r w:rsid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12 „Tęczowe”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Białymstoku:</w:t>
      </w:r>
    </w:p>
    <w:p w14:paraId="795CE67A" w14:textId="77777777" w:rsidR="00BB67A4" w:rsidRPr="00DC48A1" w:rsidRDefault="00BB67A4" w:rsidP="00EA1826">
      <w:pPr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okres wskazany przepisami prawa;</w:t>
      </w:r>
    </w:p>
    <w:p w14:paraId="7C02D1B9" w14:textId="77777777" w:rsidR="00BB67A4" w:rsidRPr="00DC48A1" w:rsidRDefault="00BB67A4" w:rsidP="00EA1826">
      <w:pPr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okres niezbędny do realizacji celu, dla którego zostały zebrane;</w:t>
      </w:r>
    </w:p>
    <w:p w14:paraId="1334ACB5" w14:textId="77777777" w:rsidR="00BB67A4" w:rsidRPr="00DC48A1" w:rsidRDefault="00BB67A4" w:rsidP="00EA1826">
      <w:pPr>
        <w:numPr>
          <w:ilvl w:val="1"/>
          <w:numId w:val="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do czasu wycofania zgody (w przypadku danych przetwarzanych na jej podstawie).</w:t>
      </w:r>
    </w:p>
    <w:p w14:paraId="66D25107" w14:textId="77777777" w:rsidR="00BB67A4" w:rsidRPr="00DC48A1" w:rsidRDefault="00BB67A4" w:rsidP="00EA18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Przysługują Pani/Panu następujące uprawnienia:</w:t>
      </w:r>
    </w:p>
    <w:p w14:paraId="2D7B5901" w14:textId="77777777" w:rsidR="00BB67A4" w:rsidRPr="00DC48A1" w:rsidRDefault="00BB67A4" w:rsidP="00EA182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danych osobowych na zasadach określonych w art. 15 RODO;</w:t>
      </w:r>
    </w:p>
    <w:p w14:paraId="70123E92" w14:textId="77777777" w:rsidR="00BB67A4" w:rsidRPr="00DC48A1" w:rsidRDefault="00BB67A4" w:rsidP="00EA182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prawo do sprostowania danych osobowych, zgodnie z art. 16 RODO;</w:t>
      </w:r>
    </w:p>
    <w:p w14:paraId="06F7649F" w14:textId="77777777" w:rsidR="00BB67A4" w:rsidRPr="00DC48A1" w:rsidRDefault="00BB67A4" w:rsidP="00EA182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usunięcia danych (tzw. „prawo do bycia zapomnianym”) na zasadach określonych w art. 17 RODO;</w:t>
      </w:r>
    </w:p>
    <w:p w14:paraId="5BDBEBB8" w14:textId="77777777" w:rsidR="00BB67A4" w:rsidRPr="00DC48A1" w:rsidRDefault="00BB67A4" w:rsidP="00EA182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ograniczenia przetwarzania danych osobowych, na zasadach określonych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art. 18 RODO;</w:t>
      </w:r>
    </w:p>
    <w:p w14:paraId="1EEEE862" w14:textId="77777777" w:rsidR="00BB67A4" w:rsidRPr="00DC48A1" w:rsidRDefault="00BB67A4" w:rsidP="00EA1826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sprzeciwu wobec przetwarzania na podstawie art. 21 RODO. </w:t>
      </w:r>
    </w:p>
    <w:p w14:paraId="4E55B8B7" w14:textId="77777777" w:rsidR="00BB67A4" w:rsidRPr="00DC48A1" w:rsidRDefault="00BB67A4" w:rsidP="00EA18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Każdej osobie, która wyraziła zgodę na przetwarzanie swoich danych osobowych zgodnie z art. 6 ust. 1 lit. a lub art. 9 ust. 2 lit. a ogólnego rozporządzenia o ochronie danych osobowych – przysługuje prawo do cofnięcia zgody w dowolnym momencie. Cofnięcie zgody nie wpływa na zgodność z prawem przetwarzania, którego dokonano na podstawie zgody przed jej cofnięciem;</w:t>
      </w:r>
    </w:p>
    <w:p w14:paraId="499C1866" w14:textId="62B4C077" w:rsidR="00BB67A4" w:rsidRPr="00DC48A1" w:rsidRDefault="00BB67A4" w:rsidP="00EA18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Osobowych, jeżeli uzna Pani/Pan, iż przetwarzanie Pani/Pana danych osobowych narusza przepisy RODO. Kontakt</w:t>
      </w:r>
      <w:r w:rsid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listowny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Prezesa Urzędu Ochrony Danych Osobowych: </w:t>
      </w:r>
      <w:bookmarkStart w:id="0" w:name="_Hlk226108818"/>
      <w:r w:rsidRP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</w:t>
      </w:r>
      <w:r w:rsidR="00BE2E15" w:rsidRPr="00ED21E2">
        <w:rPr>
          <w:rStyle w:val="Uwydatnienie"/>
          <w:rFonts w:ascii="Times New Roman" w:hAnsi="Times New Roman" w:cs="Times New Roman"/>
          <w:i w:val="0"/>
          <w:sz w:val="20"/>
          <w:szCs w:val="20"/>
        </w:rPr>
        <w:t>Stanisława Moniuszki 1A, 00-014</w:t>
      </w:r>
      <w:r w:rsidRP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Warszawa</w:t>
      </w:r>
      <w:bookmarkEnd w:id="0"/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bądź drogą elektroniczną poprzez stronę: </w:t>
      </w:r>
      <w:bookmarkStart w:id="1" w:name="_Hlk226109129"/>
      <w:r w:rsidR="007C70BB" w:rsidRPr="00EA1826">
        <w:fldChar w:fldCharType="begin"/>
      </w:r>
      <w:r w:rsidR="007C70BB" w:rsidRPr="00EA1826">
        <w:instrText xml:space="preserve"> HYPERLINK "https://uodo.gov.pl/pl/p/kontakt" </w:instrText>
      </w:r>
      <w:r w:rsidR="007C70BB" w:rsidRPr="00EA1826">
        <w:fldChar w:fldCharType="separate"/>
      </w:r>
      <w:r w:rsidRPr="00EA1826">
        <w:rPr>
          <w:rStyle w:val="Hipercze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pl-PL"/>
        </w:rPr>
        <w:t>https://uodo.gov.pl/pl/p/kontakt</w:t>
      </w:r>
      <w:r w:rsidR="007C70BB" w:rsidRPr="00EA1826">
        <w:rPr>
          <w:rStyle w:val="Hipercze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pl-PL"/>
        </w:rPr>
        <w:fldChar w:fldCharType="end"/>
      </w:r>
      <w:bookmarkEnd w:id="1"/>
    </w:p>
    <w:p w14:paraId="0460EBAE" w14:textId="77777777" w:rsidR="00BB67A4" w:rsidRPr="00DC48A1" w:rsidRDefault="00BB67A4" w:rsidP="00EA18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w celu wykonania obowiązku prawnego bądź realizacji umowy jest obowiązkowe, a ich niepodanie będzie skutkowało niezrealizowaniem celu bądź brakiem możliwości zawarcia umowy. Podanie danych osobowych przetwarzanych na podstawie zgody jest dobrowolne, a ich niepodanie w pewnych sytuacjach może utrudnić realizację celu, lecz nie będzie miało wpływu na realizację zadań ustawowych.</w:t>
      </w:r>
    </w:p>
    <w:p w14:paraId="2D8EE422" w14:textId="474C71BC" w:rsidR="00B010D0" w:rsidRPr="00DC48A1" w:rsidRDefault="00BB67A4" w:rsidP="00EA18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przetwarzane w Przedszkolu Samorządowym </w:t>
      </w:r>
      <w:r w:rsidR="00ED21E2">
        <w:rPr>
          <w:rFonts w:ascii="Times New Roman" w:eastAsia="Times New Roman" w:hAnsi="Times New Roman" w:cs="Times New Roman"/>
          <w:sz w:val="20"/>
          <w:szCs w:val="20"/>
          <w:lang w:eastAsia="pl-PL"/>
        </w:rPr>
        <w:t>Nr 12 „Tęczowe”</w:t>
      </w:r>
      <w:bookmarkStart w:id="2" w:name="_GoBack"/>
      <w:bookmarkEnd w:id="2"/>
      <w:r w:rsidR="00BE2E15"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48A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Białymstoku nie podlegają zautomatyzowanemu podejmowaniu decyzji, w tym profilowaniu.</w:t>
      </w:r>
    </w:p>
    <w:sectPr w:rsidR="00B010D0" w:rsidRPr="00DC48A1" w:rsidSect="00EA182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656"/>
    <w:multiLevelType w:val="hybridMultilevel"/>
    <w:tmpl w:val="43E89C9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46871E4"/>
    <w:multiLevelType w:val="multilevel"/>
    <w:tmpl w:val="B01A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266BA"/>
    <w:multiLevelType w:val="multilevel"/>
    <w:tmpl w:val="FAC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EA"/>
    <w:rsid w:val="00234697"/>
    <w:rsid w:val="00263628"/>
    <w:rsid w:val="00346176"/>
    <w:rsid w:val="007C70BB"/>
    <w:rsid w:val="00B010D0"/>
    <w:rsid w:val="00BB67A4"/>
    <w:rsid w:val="00BE2E15"/>
    <w:rsid w:val="00C31758"/>
    <w:rsid w:val="00CA2910"/>
    <w:rsid w:val="00D176EA"/>
    <w:rsid w:val="00DC48A1"/>
    <w:rsid w:val="00EA1826"/>
    <w:rsid w:val="00ED21E2"/>
    <w:rsid w:val="00F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2330"/>
  <w15:chartTrackingRefBased/>
  <w15:docId w15:val="{9A7F3BEC-1026-4F9E-8875-63B5CC32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7A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67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67A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E2E1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Wakulewska</dc:creator>
  <cp:keywords/>
  <dc:description/>
  <cp:lastModifiedBy>admin</cp:lastModifiedBy>
  <cp:revision>11</cp:revision>
  <cp:lastPrinted>2026-04-03T09:46:00Z</cp:lastPrinted>
  <dcterms:created xsi:type="dcterms:W3CDTF">2023-08-28T10:55:00Z</dcterms:created>
  <dcterms:modified xsi:type="dcterms:W3CDTF">2026-04-14T06:18:00Z</dcterms:modified>
</cp:coreProperties>
</file>